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A06" w:rsidRPr="00ED605E" w:rsidRDefault="00971A06" w:rsidP="00971A06">
      <w:pPr>
        <w:tabs>
          <w:tab w:val="left" w:pos="851"/>
          <w:tab w:val="left" w:pos="1701"/>
          <w:tab w:val="left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D605E">
        <w:rPr>
          <w:rFonts w:ascii="Arial" w:hAnsi="Arial" w:cs="Arial"/>
          <w:b/>
          <w:sz w:val="22"/>
          <w:szCs w:val="22"/>
        </w:rPr>
        <w:t>Tagesordnung</w:t>
      </w:r>
    </w:p>
    <w:p w:rsidR="00971A06" w:rsidRPr="00ED605E" w:rsidRDefault="00971A06" w:rsidP="00971A0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it-IT"/>
        </w:rPr>
      </w:pPr>
    </w:p>
    <w:p w:rsidR="00971A06" w:rsidRDefault="00971A06" w:rsidP="00971A0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für die</w:t>
      </w:r>
      <w:r w:rsidRPr="00ED605E">
        <w:rPr>
          <w:rFonts w:ascii="Arial" w:hAnsi="Arial" w:cs="Arial"/>
          <w:iCs/>
          <w:sz w:val="22"/>
          <w:szCs w:val="22"/>
        </w:rPr>
        <w:t xml:space="preserve"> 1. Sitzung der Verbandsversammlung des Zweckverbandes „Interkommunales Gewerbe- und Industriegebiet Heidelberg-Leimen“ am Dienstag, den 21. März 2023, 19:</w:t>
      </w:r>
      <w:r>
        <w:rPr>
          <w:rFonts w:ascii="Arial" w:hAnsi="Arial" w:cs="Arial"/>
          <w:iCs/>
          <w:sz w:val="22"/>
          <w:szCs w:val="22"/>
        </w:rPr>
        <w:t>3</w:t>
      </w:r>
      <w:r w:rsidRPr="00ED605E">
        <w:rPr>
          <w:rFonts w:ascii="Arial" w:hAnsi="Arial" w:cs="Arial"/>
          <w:iCs/>
          <w:sz w:val="22"/>
          <w:szCs w:val="22"/>
        </w:rPr>
        <w:t xml:space="preserve">0 Uhr, im Ferdinand-Reidel-Saal des Neuen Rathauses, 2. OG, Rathausstr. 1–3 in Leimen. </w:t>
      </w:r>
    </w:p>
    <w:p w:rsidR="00971A06" w:rsidRDefault="00971A06" w:rsidP="00971A0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</w:p>
    <w:p w:rsidR="00971A06" w:rsidRDefault="00971A06" w:rsidP="00971A06">
      <w:pPr>
        <w:overflowPunct w:val="0"/>
        <w:autoSpaceDE w:val="0"/>
        <w:autoSpaceDN w:val="0"/>
        <w:adjustRightInd w:val="0"/>
        <w:ind w:left="12"/>
        <w:jc w:val="center"/>
        <w:textAlignment w:val="baseline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ö</w:t>
      </w:r>
      <w:r w:rsidRPr="00ED605E">
        <w:rPr>
          <w:rFonts w:ascii="Arial" w:hAnsi="Arial" w:cs="Arial"/>
          <w:iCs/>
          <w:sz w:val="22"/>
          <w:szCs w:val="22"/>
        </w:rPr>
        <w:t>ffentlich</w:t>
      </w:r>
    </w:p>
    <w:p w:rsidR="00971A06" w:rsidRPr="00ED605E" w:rsidRDefault="00971A06" w:rsidP="00971A06">
      <w:pPr>
        <w:overflowPunct w:val="0"/>
        <w:autoSpaceDE w:val="0"/>
        <w:autoSpaceDN w:val="0"/>
        <w:adjustRightInd w:val="0"/>
        <w:ind w:left="12"/>
        <w:jc w:val="center"/>
        <w:textAlignment w:val="baseline"/>
        <w:rPr>
          <w:rFonts w:ascii="Arial" w:hAnsi="Arial" w:cs="Arial"/>
          <w:iCs/>
          <w:sz w:val="22"/>
          <w:szCs w:val="22"/>
        </w:rPr>
      </w:pPr>
    </w:p>
    <w:p w:rsidR="00971A06" w:rsidRDefault="00971A06" w:rsidP="00971A06">
      <w:pPr>
        <w:jc w:val="both"/>
        <w:rPr>
          <w:rFonts w:ascii="Arial" w:hAnsi="Arial" w:cs="Arial"/>
          <w:iCs/>
          <w:sz w:val="22"/>
          <w:szCs w:val="22"/>
        </w:rPr>
      </w:pPr>
    </w:p>
    <w:p w:rsidR="00971A06" w:rsidRPr="00971A06" w:rsidRDefault="00971A06" w:rsidP="00971A0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TOP</w:t>
      </w:r>
      <w:r w:rsidR="008E5774">
        <w:rPr>
          <w:rFonts w:ascii="Arial" w:hAnsi="Arial" w:cs="Arial"/>
          <w:iCs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iCs/>
          <w:sz w:val="22"/>
          <w:szCs w:val="22"/>
        </w:rPr>
        <w:t>1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971A06">
        <w:rPr>
          <w:rFonts w:ascii="Arial" w:hAnsi="Arial" w:cs="Arial"/>
          <w:iCs/>
          <w:sz w:val="22"/>
          <w:szCs w:val="22"/>
        </w:rPr>
        <w:t>Begrüßung und Feststellung der Beschlussfähigkeit</w:t>
      </w:r>
    </w:p>
    <w:p w:rsidR="00971A06" w:rsidRPr="00ED605E" w:rsidRDefault="00971A06" w:rsidP="00971A06">
      <w:pPr>
        <w:jc w:val="both"/>
        <w:rPr>
          <w:rFonts w:ascii="Arial" w:hAnsi="Arial" w:cs="Arial"/>
          <w:iCs/>
          <w:sz w:val="22"/>
          <w:szCs w:val="22"/>
        </w:rPr>
      </w:pPr>
    </w:p>
    <w:p w:rsidR="00971A06" w:rsidRPr="00971A06" w:rsidRDefault="00971A06" w:rsidP="00971A0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TOP 2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971A06">
        <w:rPr>
          <w:rFonts w:ascii="Arial" w:hAnsi="Arial" w:cs="Arial"/>
          <w:iCs/>
          <w:sz w:val="22"/>
          <w:szCs w:val="22"/>
        </w:rPr>
        <w:t xml:space="preserve">Protokollbeurkundung </w:t>
      </w:r>
    </w:p>
    <w:p w:rsidR="00971A06" w:rsidRPr="00277626" w:rsidRDefault="00971A06" w:rsidP="00971A06">
      <w:pPr>
        <w:jc w:val="both"/>
        <w:rPr>
          <w:rFonts w:ascii="Arial" w:hAnsi="Arial" w:cs="Arial"/>
          <w:iCs/>
          <w:sz w:val="22"/>
          <w:szCs w:val="22"/>
        </w:rPr>
      </w:pPr>
    </w:p>
    <w:p w:rsidR="00971A06" w:rsidRPr="00971A06" w:rsidRDefault="00971A06" w:rsidP="00971A0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TOP 3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971A06">
        <w:rPr>
          <w:rFonts w:ascii="Arial" w:hAnsi="Arial" w:cs="Arial"/>
          <w:iCs/>
          <w:sz w:val="22"/>
          <w:szCs w:val="22"/>
        </w:rPr>
        <w:t xml:space="preserve">Bekanntgabe von Beschlüssen aus nichtöffentlicher Sitzung </w:t>
      </w:r>
    </w:p>
    <w:p w:rsidR="00971A06" w:rsidRPr="00B07720" w:rsidRDefault="00971A06" w:rsidP="00971A06">
      <w:pPr>
        <w:pStyle w:val="Listenabsatz"/>
        <w:rPr>
          <w:rFonts w:ascii="Arial" w:hAnsi="Arial" w:cs="Arial"/>
          <w:iCs/>
          <w:sz w:val="22"/>
          <w:szCs w:val="22"/>
        </w:rPr>
      </w:pPr>
    </w:p>
    <w:p w:rsidR="00971A06" w:rsidRPr="00971A06" w:rsidRDefault="00971A06" w:rsidP="00971A0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TOP 4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971A06">
        <w:rPr>
          <w:rFonts w:ascii="Arial" w:hAnsi="Arial" w:cs="Arial"/>
          <w:iCs/>
          <w:sz w:val="22"/>
          <w:szCs w:val="22"/>
        </w:rPr>
        <w:t>Vorbereitende Untersuchungen</w:t>
      </w:r>
    </w:p>
    <w:p w:rsidR="00971A06" w:rsidRDefault="00971A06" w:rsidP="00971A06">
      <w:pPr>
        <w:ind w:left="720" w:firstLine="696"/>
        <w:rPr>
          <w:rFonts w:ascii="Arial" w:hAnsi="Arial" w:cs="Arial"/>
          <w:iCs/>
          <w:sz w:val="22"/>
          <w:szCs w:val="22"/>
        </w:rPr>
      </w:pPr>
      <w:r w:rsidRPr="00ED605E">
        <w:rPr>
          <w:rFonts w:ascii="Arial" w:hAnsi="Arial" w:cs="Arial"/>
          <w:iCs/>
          <w:sz w:val="22"/>
          <w:szCs w:val="22"/>
        </w:rPr>
        <w:t>Auftragsvergabe</w:t>
      </w:r>
    </w:p>
    <w:p w:rsidR="00971A06" w:rsidRDefault="00971A06" w:rsidP="00971A06">
      <w:pPr>
        <w:rPr>
          <w:rFonts w:ascii="Arial" w:hAnsi="Arial" w:cs="Arial"/>
          <w:iCs/>
          <w:sz w:val="22"/>
          <w:szCs w:val="22"/>
        </w:rPr>
      </w:pPr>
    </w:p>
    <w:p w:rsidR="00971A06" w:rsidRPr="00971A06" w:rsidRDefault="00971A06" w:rsidP="00971A06">
      <w:pPr>
        <w:ind w:left="1416" w:hanging="1416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TOP 5</w:t>
      </w:r>
      <w:r>
        <w:rPr>
          <w:rFonts w:ascii="Arial" w:hAnsi="Arial" w:cs="Arial"/>
          <w:iCs/>
          <w:sz w:val="22"/>
          <w:szCs w:val="22"/>
        </w:rPr>
        <w:tab/>
      </w:r>
      <w:r w:rsidRPr="00971A06">
        <w:rPr>
          <w:rFonts w:ascii="Arial" w:hAnsi="Arial" w:cs="Arial"/>
          <w:iCs/>
          <w:sz w:val="22"/>
          <w:szCs w:val="22"/>
        </w:rPr>
        <w:t>Vorbereitende Untersuchungen</w:t>
      </w:r>
      <w:r w:rsidRPr="00971A06">
        <w:rPr>
          <w:rFonts w:ascii="Arial" w:hAnsi="Arial" w:cs="Arial"/>
          <w:iCs/>
          <w:sz w:val="22"/>
          <w:szCs w:val="22"/>
        </w:rPr>
        <w:br/>
        <w:t>Einleitungsbeschluss nach § 141 Baugesetzbuch</w:t>
      </w:r>
    </w:p>
    <w:p w:rsidR="00971A06" w:rsidRPr="00FD5A7A" w:rsidRDefault="00971A06" w:rsidP="00971A06">
      <w:pPr>
        <w:pStyle w:val="Listenabsatz"/>
        <w:rPr>
          <w:rFonts w:ascii="Arial" w:hAnsi="Arial" w:cs="Arial"/>
          <w:iCs/>
          <w:sz w:val="22"/>
          <w:szCs w:val="22"/>
        </w:rPr>
      </w:pPr>
    </w:p>
    <w:p w:rsidR="00971A06" w:rsidRPr="00971A06" w:rsidRDefault="00971A06" w:rsidP="00971A06">
      <w:pPr>
        <w:autoSpaceDE w:val="0"/>
        <w:autoSpaceDN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TOP 6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971A06">
        <w:rPr>
          <w:rFonts w:ascii="Arial" w:hAnsi="Arial" w:cs="Arial"/>
          <w:iCs/>
          <w:sz w:val="22"/>
          <w:szCs w:val="22"/>
        </w:rPr>
        <w:t xml:space="preserve">Rahmenplan </w:t>
      </w:r>
    </w:p>
    <w:p w:rsidR="00971A06" w:rsidRDefault="00971A06" w:rsidP="00971A06">
      <w:pPr>
        <w:pStyle w:val="Listenabsatz"/>
        <w:ind w:firstLine="696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Mündlicher Sachstandsbericht</w:t>
      </w:r>
    </w:p>
    <w:p w:rsidR="00971A06" w:rsidRPr="00ED605E" w:rsidRDefault="00971A06" w:rsidP="00971A06">
      <w:pPr>
        <w:pStyle w:val="Listenabsatz"/>
        <w:rPr>
          <w:rFonts w:ascii="Arial" w:hAnsi="Arial" w:cs="Arial"/>
          <w:iCs/>
          <w:sz w:val="22"/>
          <w:szCs w:val="22"/>
        </w:rPr>
      </w:pPr>
    </w:p>
    <w:p w:rsidR="00971A06" w:rsidRPr="00971A06" w:rsidRDefault="00971A06" w:rsidP="00971A06">
      <w:pPr>
        <w:ind w:left="1416" w:hanging="1416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TOP 7</w:t>
      </w:r>
      <w:r>
        <w:rPr>
          <w:rFonts w:ascii="Arial" w:hAnsi="Arial" w:cs="Arial"/>
          <w:iCs/>
          <w:sz w:val="22"/>
          <w:szCs w:val="22"/>
        </w:rPr>
        <w:tab/>
      </w:r>
      <w:r w:rsidRPr="00971A06">
        <w:rPr>
          <w:rFonts w:ascii="Arial" w:hAnsi="Arial" w:cs="Arial"/>
          <w:iCs/>
          <w:sz w:val="22"/>
          <w:szCs w:val="22"/>
        </w:rPr>
        <w:t>Bauantrag – Einvernehmen nach § 36 Baugesetzbuch</w:t>
      </w:r>
      <w:r w:rsidRPr="00971A06">
        <w:rPr>
          <w:rFonts w:ascii="Arial" w:hAnsi="Arial" w:cs="Arial"/>
          <w:iCs/>
          <w:sz w:val="22"/>
          <w:szCs w:val="22"/>
        </w:rPr>
        <w:br/>
        <w:t xml:space="preserve">Zurückstellung Antrag auf Errichtung Zufahrt, Parkplätze und Fahrradstellplätze der Firma </w:t>
      </w:r>
      <w:proofErr w:type="spellStart"/>
      <w:r w:rsidRPr="00971A06">
        <w:rPr>
          <w:rFonts w:ascii="Arial" w:hAnsi="Arial" w:cs="Arial"/>
          <w:iCs/>
          <w:sz w:val="22"/>
          <w:szCs w:val="22"/>
        </w:rPr>
        <w:t>Etex</w:t>
      </w:r>
      <w:proofErr w:type="spellEnd"/>
      <w:r w:rsidRPr="00971A06">
        <w:rPr>
          <w:rFonts w:ascii="Arial" w:hAnsi="Arial" w:cs="Arial"/>
          <w:iCs/>
          <w:sz w:val="22"/>
          <w:szCs w:val="22"/>
        </w:rPr>
        <w:t xml:space="preserve"> Germany </w:t>
      </w:r>
      <w:proofErr w:type="spellStart"/>
      <w:r w:rsidRPr="00971A06">
        <w:rPr>
          <w:rFonts w:ascii="Arial" w:hAnsi="Arial" w:cs="Arial"/>
          <w:iCs/>
          <w:sz w:val="22"/>
          <w:szCs w:val="22"/>
        </w:rPr>
        <w:t>Exteriors</w:t>
      </w:r>
      <w:proofErr w:type="spellEnd"/>
      <w:r w:rsidRPr="00971A06">
        <w:rPr>
          <w:rFonts w:ascii="Arial" w:hAnsi="Arial" w:cs="Arial"/>
          <w:iCs/>
          <w:sz w:val="22"/>
          <w:szCs w:val="22"/>
        </w:rPr>
        <w:t xml:space="preserve"> GmbH</w:t>
      </w:r>
    </w:p>
    <w:p w:rsidR="00971A06" w:rsidRDefault="00971A06" w:rsidP="00971A06">
      <w:pPr>
        <w:pStyle w:val="Listenabsatz"/>
        <w:rPr>
          <w:rFonts w:ascii="Arial" w:hAnsi="Arial" w:cs="Arial"/>
          <w:iCs/>
          <w:sz w:val="22"/>
          <w:szCs w:val="22"/>
        </w:rPr>
      </w:pPr>
    </w:p>
    <w:p w:rsidR="00971A06" w:rsidRPr="00971A06" w:rsidRDefault="00971A06" w:rsidP="00971A06">
      <w:pPr>
        <w:ind w:left="1416" w:hanging="1416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TOP 8</w:t>
      </w:r>
      <w:r>
        <w:rPr>
          <w:rFonts w:ascii="Arial" w:hAnsi="Arial" w:cs="Arial"/>
          <w:iCs/>
          <w:sz w:val="22"/>
          <w:szCs w:val="22"/>
        </w:rPr>
        <w:tab/>
      </w:r>
      <w:r w:rsidRPr="00971A06">
        <w:rPr>
          <w:rFonts w:ascii="Arial" w:hAnsi="Arial" w:cs="Arial"/>
          <w:iCs/>
          <w:sz w:val="22"/>
          <w:szCs w:val="22"/>
        </w:rPr>
        <w:t>Stadtwerke Heidelberg</w:t>
      </w:r>
      <w:r w:rsidRPr="00971A06">
        <w:rPr>
          <w:rFonts w:ascii="Arial" w:hAnsi="Arial" w:cs="Arial"/>
          <w:iCs/>
          <w:sz w:val="22"/>
          <w:szCs w:val="22"/>
        </w:rPr>
        <w:br/>
        <w:t>Planung Heizwerk</w:t>
      </w:r>
    </w:p>
    <w:p w:rsidR="00971A06" w:rsidRPr="00B07720" w:rsidRDefault="00971A06" w:rsidP="00971A06">
      <w:pPr>
        <w:rPr>
          <w:rFonts w:ascii="Arial" w:hAnsi="Arial" w:cs="Arial"/>
          <w:iCs/>
          <w:sz w:val="22"/>
          <w:szCs w:val="22"/>
        </w:rPr>
      </w:pPr>
    </w:p>
    <w:p w:rsidR="00971A06" w:rsidRPr="00971A06" w:rsidRDefault="00971A06" w:rsidP="00971A06">
      <w:pPr>
        <w:ind w:left="1416" w:hanging="1416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TOP 9</w:t>
      </w:r>
      <w:r>
        <w:rPr>
          <w:rFonts w:ascii="Arial" w:hAnsi="Arial" w:cs="Arial"/>
          <w:iCs/>
          <w:sz w:val="22"/>
          <w:szCs w:val="22"/>
        </w:rPr>
        <w:tab/>
      </w:r>
      <w:r w:rsidRPr="00971A06">
        <w:rPr>
          <w:rFonts w:ascii="Arial" w:hAnsi="Arial" w:cs="Arial"/>
          <w:iCs/>
          <w:sz w:val="22"/>
          <w:szCs w:val="22"/>
        </w:rPr>
        <w:t>Grundstücksangelegenheiten</w:t>
      </w:r>
      <w:r w:rsidRPr="00971A06">
        <w:rPr>
          <w:rFonts w:ascii="Arial" w:hAnsi="Arial" w:cs="Arial"/>
          <w:iCs/>
          <w:sz w:val="22"/>
          <w:szCs w:val="22"/>
        </w:rPr>
        <w:br/>
        <w:t xml:space="preserve">Information über die geplante Eigentümerversammlung Gewanne </w:t>
      </w:r>
      <w:proofErr w:type="spellStart"/>
      <w:r w:rsidRPr="00971A06">
        <w:rPr>
          <w:rFonts w:ascii="Arial" w:hAnsi="Arial" w:cs="Arial"/>
          <w:iCs/>
          <w:sz w:val="22"/>
          <w:szCs w:val="22"/>
        </w:rPr>
        <w:t>Fautenbühl</w:t>
      </w:r>
      <w:proofErr w:type="spellEnd"/>
      <w:r w:rsidRPr="00971A06">
        <w:rPr>
          <w:rFonts w:ascii="Arial" w:hAnsi="Arial" w:cs="Arial"/>
          <w:iCs/>
          <w:sz w:val="22"/>
          <w:szCs w:val="22"/>
        </w:rPr>
        <w:t xml:space="preserve"> und Krumme Morgen </w:t>
      </w:r>
      <w:r w:rsidRPr="00971A06">
        <w:rPr>
          <w:rFonts w:ascii="Arial" w:hAnsi="Arial" w:cs="Arial"/>
          <w:iCs/>
          <w:sz w:val="22"/>
          <w:szCs w:val="22"/>
        </w:rPr>
        <w:br/>
      </w:r>
    </w:p>
    <w:p w:rsidR="00971A06" w:rsidRPr="00971A06" w:rsidRDefault="00971A06" w:rsidP="00971A0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TOP 10 </w:t>
      </w:r>
      <w:r>
        <w:rPr>
          <w:rFonts w:ascii="Arial" w:hAnsi="Arial" w:cs="Arial"/>
          <w:iCs/>
          <w:sz w:val="22"/>
          <w:szCs w:val="22"/>
        </w:rPr>
        <w:tab/>
      </w:r>
      <w:r w:rsidRPr="00971A06">
        <w:rPr>
          <w:rFonts w:ascii="Arial" w:hAnsi="Arial" w:cs="Arial"/>
          <w:iCs/>
          <w:sz w:val="22"/>
          <w:szCs w:val="22"/>
        </w:rPr>
        <w:t>Antrag auf Städtebauförderung (Sanierungsprogramm)</w:t>
      </w:r>
    </w:p>
    <w:p w:rsidR="00971A06" w:rsidRPr="00ED605E" w:rsidRDefault="00971A06" w:rsidP="00971A06">
      <w:pPr>
        <w:pStyle w:val="Listenabsatz"/>
        <w:ind w:firstLine="696"/>
        <w:jc w:val="both"/>
        <w:rPr>
          <w:rFonts w:ascii="Arial" w:hAnsi="Arial" w:cs="Arial"/>
          <w:iCs/>
          <w:sz w:val="22"/>
          <w:szCs w:val="22"/>
        </w:rPr>
      </w:pPr>
      <w:r w:rsidRPr="00ED605E">
        <w:rPr>
          <w:rFonts w:ascii="Arial" w:hAnsi="Arial" w:cs="Arial"/>
          <w:iCs/>
          <w:sz w:val="22"/>
          <w:szCs w:val="22"/>
        </w:rPr>
        <w:t>Sachstand</w:t>
      </w:r>
      <w:r>
        <w:rPr>
          <w:rFonts w:ascii="Arial" w:hAnsi="Arial" w:cs="Arial"/>
          <w:iCs/>
          <w:sz w:val="22"/>
          <w:szCs w:val="22"/>
        </w:rPr>
        <w:br/>
      </w:r>
    </w:p>
    <w:p w:rsidR="00971A06" w:rsidRPr="00971A06" w:rsidRDefault="00971A06" w:rsidP="00971A06">
      <w:pPr>
        <w:ind w:left="1416" w:hanging="1416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TOP 11</w:t>
      </w:r>
      <w:r>
        <w:rPr>
          <w:rFonts w:ascii="Arial" w:hAnsi="Arial" w:cs="Arial"/>
          <w:iCs/>
          <w:sz w:val="22"/>
          <w:szCs w:val="22"/>
        </w:rPr>
        <w:tab/>
      </w:r>
      <w:r w:rsidRPr="00971A06">
        <w:rPr>
          <w:rFonts w:ascii="Arial" w:hAnsi="Arial" w:cs="Arial"/>
          <w:iCs/>
          <w:sz w:val="22"/>
          <w:szCs w:val="22"/>
        </w:rPr>
        <w:t>Kommunale Wärmeplanung Zweckverband</w:t>
      </w:r>
      <w:r w:rsidRPr="00971A06">
        <w:rPr>
          <w:rFonts w:ascii="Arial" w:hAnsi="Arial" w:cs="Arial"/>
          <w:iCs/>
          <w:sz w:val="22"/>
          <w:szCs w:val="22"/>
        </w:rPr>
        <w:br/>
        <w:t xml:space="preserve">Beauftragung der Firmen EEB ENERKO Energiewirtschaftliche Beratung GmbH, </w:t>
      </w:r>
      <w:proofErr w:type="spellStart"/>
      <w:r w:rsidRPr="00971A06">
        <w:rPr>
          <w:rFonts w:ascii="Arial" w:hAnsi="Arial" w:cs="Arial"/>
          <w:iCs/>
          <w:sz w:val="22"/>
          <w:szCs w:val="22"/>
        </w:rPr>
        <w:t>ebök</w:t>
      </w:r>
      <w:proofErr w:type="spellEnd"/>
      <w:r w:rsidRPr="00971A06">
        <w:rPr>
          <w:rFonts w:ascii="Arial" w:hAnsi="Arial" w:cs="Arial"/>
          <w:iCs/>
          <w:sz w:val="22"/>
          <w:szCs w:val="22"/>
        </w:rPr>
        <w:t xml:space="preserve"> GmbH und dem Institut für Energie- und Umweltforschung (</w:t>
      </w:r>
      <w:proofErr w:type="spellStart"/>
      <w:r w:rsidRPr="00971A06">
        <w:rPr>
          <w:rFonts w:ascii="Arial" w:hAnsi="Arial" w:cs="Arial"/>
          <w:iCs/>
          <w:sz w:val="22"/>
          <w:szCs w:val="22"/>
        </w:rPr>
        <w:t>ifeu</w:t>
      </w:r>
      <w:proofErr w:type="spellEnd"/>
      <w:r w:rsidRPr="00971A06">
        <w:rPr>
          <w:rFonts w:ascii="Arial" w:hAnsi="Arial" w:cs="Arial"/>
          <w:iCs/>
          <w:sz w:val="22"/>
          <w:szCs w:val="22"/>
        </w:rPr>
        <w:t>)</w:t>
      </w:r>
      <w:r w:rsidRPr="00971A06">
        <w:rPr>
          <w:rFonts w:ascii="Arial" w:hAnsi="Arial" w:cs="Arial"/>
          <w:iCs/>
          <w:sz w:val="22"/>
          <w:szCs w:val="22"/>
        </w:rPr>
        <w:br/>
      </w:r>
    </w:p>
    <w:p w:rsidR="00971A06" w:rsidRPr="00971A06" w:rsidRDefault="00971A06" w:rsidP="00971A0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TOP 12</w:t>
      </w:r>
      <w:r>
        <w:rPr>
          <w:rFonts w:ascii="Arial" w:hAnsi="Arial" w:cs="Arial"/>
          <w:iCs/>
          <w:sz w:val="22"/>
          <w:szCs w:val="22"/>
        </w:rPr>
        <w:tab/>
      </w:r>
      <w:r w:rsidRPr="00971A06">
        <w:rPr>
          <w:rFonts w:ascii="Arial" w:hAnsi="Arial" w:cs="Arial"/>
          <w:iCs/>
          <w:sz w:val="22"/>
          <w:szCs w:val="22"/>
        </w:rPr>
        <w:t>Fragestunde</w:t>
      </w:r>
    </w:p>
    <w:p w:rsidR="00971A06" w:rsidRPr="00ED605E" w:rsidRDefault="00971A06" w:rsidP="00971A06">
      <w:pPr>
        <w:jc w:val="both"/>
        <w:rPr>
          <w:rFonts w:ascii="Arial" w:hAnsi="Arial" w:cs="Arial"/>
          <w:iCs/>
          <w:sz w:val="22"/>
          <w:szCs w:val="22"/>
        </w:rPr>
      </w:pPr>
    </w:p>
    <w:p w:rsidR="00971A06" w:rsidRPr="003F13DD" w:rsidRDefault="003F13DD" w:rsidP="003F13DD">
      <w:pPr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TOP 13</w:t>
      </w:r>
      <w:r>
        <w:rPr>
          <w:rFonts w:ascii="Arial" w:hAnsi="Arial" w:cs="Arial"/>
          <w:iCs/>
          <w:sz w:val="22"/>
          <w:szCs w:val="22"/>
        </w:rPr>
        <w:tab/>
      </w:r>
      <w:r w:rsidR="00971A06" w:rsidRPr="003F13DD">
        <w:rPr>
          <w:rFonts w:ascii="Arial" w:hAnsi="Arial" w:cs="Arial"/>
          <w:iCs/>
          <w:sz w:val="22"/>
          <w:szCs w:val="22"/>
        </w:rPr>
        <w:t>Verschiedenes</w:t>
      </w:r>
    </w:p>
    <w:p w:rsidR="00E315E4" w:rsidRDefault="00E315E4"/>
    <w:sectPr w:rsidR="00E315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409CC"/>
    <w:multiLevelType w:val="hybridMultilevel"/>
    <w:tmpl w:val="560A2A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06"/>
    <w:rsid w:val="003F13DD"/>
    <w:rsid w:val="008E5774"/>
    <w:rsid w:val="00971A06"/>
    <w:rsid w:val="00E3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3C87"/>
  <w15:chartTrackingRefBased/>
  <w15:docId w15:val="{F3F17564-09E9-414A-8E28-FCCDD0A9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1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Leimen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Kaltenmaier, Alena</dc:creator>
  <cp:keywords/>
  <dc:description/>
  <cp:lastModifiedBy>Kaltenmaier, Alena</cp:lastModifiedBy>
  <cp:revision>2</cp:revision>
  <dcterms:created xsi:type="dcterms:W3CDTF">2023-03-10T08:51:00Z</dcterms:created>
  <dcterms:modified xsi:type="dcterms:W3CDTF">2023-03-10T09:04:00Z</dcterms:modified>
</cp:coreProperties>
</file>